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F36" w:rsidRPr="00E34C16" w:rsidRDefault="00403F36" w:rsidP="00E34C1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E34C16">
        <w:rPr>
          <w:rFonts w:ascii="Arial" w:hAnsi="Arial" w:cs="Arial"/>
          <w:b/>
          <w:bCs/>
          <w:sz w:val="24"/>
          <w:szCs w:val="24"/>
        </w:rPr>
        <w:t>BASIN DUYURUSU</w:t>
      </w:r>
    </w:p>
    <w:p w:rsidR="008E534B" w:rsidRDefault="008E534B" w:rsidP="00E34C16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SATSO, Sakarya’yı liman ekonomisi için hazırlıyor</w:t>
      </w:r>
    </w:p>
    <w:p w:rsidR="00403F36" w:rsidRPr="00E34C16" w:rsidRDefault="00403F36" w:rsidP="00E34C1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E34C16">
        <w:rPr>
          <w:rFonts w:ascii="Arial" w:hAnsi="Arial" w:cs="Arial"/>
          <w:b/>
          <w:bCs/>
          <w:sz w:val="24"/>
          <w:szCs w:val="24"/>
        </w:rPr>
        <w:t xml:space="preserve"> LOJİSTİK YÖNETİMİ SEMİNERİ</w:t>
      </w:r>
    </w:p>
    <w:p w:rsidR="008E534B" w:rsidRDefault="00B71D83" w:rsidP="00403F36">
      <w:pPr>
        <w:jc w:val="both"/>
        <w:rPr>
          <w:rFonts w:ascii="Arial" w:hAnsi="Arial" w:cs="Arial"/>
          <w:bCs/>
          <w:sz w:val="24"/>
          <w:szCs w:val="24"/>
        </w:rPr>
      </w:pPr>
      <w:r w:rsidRPr="00403F36">
        <w:rPr>
          <w:rFonts w:ascii="Arial" w:hAnsi="Arial" w:cs="Arial"/>
          <w:bCs/>
          <w:sz w:val="24"/>
          <w:szCs w:val="24"/>
        </w:rPr>
        <w:t>Sakarya Ticaret ve Sanayi Odası</w:t>
      </w:r>
      <w:r w:rsidR="008E534B">
        <w:rPr>
          <w:rFonts w:ascii="Arial" w:hAnsi="Arial" w:cs="Arial"/>
          <w:bCs/>
          <w:sz w:val="24"/>
          <w:szCs w:val="24"/>
        </w:rPr>
        <w:t>,</w:t>
      </w:r>
      <w:r w:rsidRPr="00403F36">
        <w:rPr>
          <w:rFonts w:ascii="Arial" w:hAnsi="Arial" w:cs="Arial"/>
          <w:bCs/>
          <w:sz w:val="24"/>
          <w:szCs w:val="24"/>
        </w:rPr>
        <w:t xml:space="preserve"> Türkiye'nin en kaliteli eğitmenleri ve güvenilir kurumları ile müşterek düzenlediği eğitim faaliyetleri ile üyelerine destek vermeye devam </w:t>
      </w:r>
      <w:proofErr w:type="spellStart"/>
      <w:proofErr w:type="gramStart"/>
      <w:r w:rsidRPr="00403F36">
        <w:rPr>
          <w:rFonts w:ascii="Arial" w:hAnsi="Arial" w:cs="Arial"/>
          <w:bCs/>
          <w:sz w:val="24"/>
          <w:szCs w:val="24"/>
        </w:rPr>
        <w:t>ediyor.Gerek</w:t>
      </w:r>
      <w:proofErr w:type="spellEnd"/>
      <w:proofErr w:type="gramEnd"/>
      <w:r w:rsidRPr="00403F36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403F36">
        <w:rPr>
          <w:rFonts w:ascii="Arial" w:hAnsi="Arial" w:cs="Arial"/>
          <w:bCs/>
          <w:sz w:val="24"/>
          <w:szCs w:val="24"/>
        </w:rPr>
        <w:t>sektörel</w:t>
      </w:r>
      <w:proofErr w:type="spellEnd"/>
      <w:r w:rsidRPr="00403F36">
        <w:rPr>
          <w:rFonts w:ascii="Arial" w:hAnsi="Arial" w:cs="Arial"/>
          <w:bCs/>
          <w:sz w:val="24"/>
          <w:szCs w:val="24"/>
        </w:rPr>
        <w:t xml:space="preserve"> gelişime yönelik gerekse ilimiz ihracatının üst seviyelere çıkmasına zemin oluşturacak temel ve spesifik konularda eğitim seminerleri düzenliyor.</w:t>
      </w:r>
    </w:p>
    <w:p w:rsidR="00B71D83" w:rsidRPr="00403F36" w:rsidRDefault="008E534B" w:rsidP="00403F36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Karasu Limanı konusu </w:t>
      </w:r>
      <w:proofErr w:type="spellStart"/>
      <w:r>
        <w:rPr>
          <w:rFonts w:ascii="Arial" w:hAnsi="Arial" w:cs="Arial"/>
          <w:bCs/>
          <w:sz w:val="24"/>
          <w:szCs w:val="24"/>
        </w:rPr>
        <w:t>nda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çalışmaların olumlu seyretmesi konuyla ilgili hazırlıklar da gerektiriyor. </w:t>
      </w:r>
      <w:r w:rsidRPr="008E534B">
        <w:rPr>
          <w:rFonts w:ascii="Arial" w:hAnsi="Arial" w:cs="Arial"/>
          <w:bCs/>
          <w:sz w:val="24"/>
          <w:szCs w:val="24"/>
        </w:rPr>
        <w:t>SATSO, Sakarya’yı liman ekonomisi için hazırlıyor</w:t>
      </w:r>
      <w:r>
        <w:rPr>
          <w:rFonts w:ascii="Arial" w:hAnsi="Arial" w:cs="Arial"/>
          <w:bCs/>
          <w:sz w:val="24"/>
          <w:szCs w:val="24"/>
        </w:rPr>
        <w:t>.</w:t>
      </w:r>
      <w:r w:rsidR="00B71D83" w:rsidRPr="00403F36">
        <w:rPr>
          <w:rFonts w:ascii="Arial" w:hAnsi="Arial" w:cs="Arial"/>
          <w:bCs/>
          <w:sz w:val="24"/>
          <w:szCs w:val="24"/>
        </w:rPr>
        <w:t xml:space="preserve"> Bu doğrultuda ç</w:t>
      </w:r>
      <w:r w:rsidR="00B71D83" w:rsidRPr="00403F36">
        <w:rPr>
          <w:rFonts w:ascii="Arial" w:hAnsi="Arial" w:cs="Arial"/>
          <w:sz w:val="24"/>
          <w:szCs w:val="24"/>
        </w:rPr>
        <w:t>oğunluğunu nakliyeciler, lojistik sektöründen temsilcilerin oluşturduğu 19. Mesle</w:t>
      </w:r>
      <w:r w:rsidR="00507864">
        <w:rPr>
          <w:rFonts w:ascii="Arial" w:hAnsi="Arial" w:cs="Arial"/>
          <w:sz w:val="24"/>
          <w:szCs w:val="24"/>
        </w:rPr>
        <w:t>k Komitesi</w:t>
      </w:r>
      <w:r>
        <w:rPr>
          <w:rFonts w:ascii="Arial" w:hAnsi="Arial" w:cs="Arial"/>
          <w:sz w:val="24"/>
          <w:szCs w:val="24"/>
        </w:rPr>
        <w:t>’</w:t>
      </w:r>
      <w:r w:rsidR="00507864">
        <w:rPr>
          <w:rFonts w:ascii="Arial" w:hAnsi="Arial" w:cs="Arial"/>
          <w:sz w:val="24"/>
          <w:szCs w:val="24"/>
        </w:rPr>
        <w:t xml:space="preserve">nin organizasyonu ile </w:t>
      </w:r>
      <w:proofErr w:type="spellStart"/>
      <w:r w:rsidR="00507864">
        <w:rPr>
          <w:rFonts w:ascii="Arial" w:hAnsi="Arial" w:cs="Arial"/>
          <w:sz w:val="24"/>
          <w:szCs w:val="24"/>
        </w:rPr>
        <w:t>SATSO’da</w:t>
      </w:r>
      <w:proofErr w:type="spellEnd"/>
      <w:r w:rsidR="00507864">
        <w:rPr>
          <w:rFonts w:ascii="Arial" w:hAnsi="Arial" w:cs="Arial"/>
          <w:sz w:val="24"/>
          <w:szCs w:val="24"/>
        </w:rPr>
        <w:t xml:space="preserve">, </w:t>
      </w:r>
      <w:r w:rsidR="00B500CE" w:rsidRPr="00507864">
        <w:rPr>
          <w:rFonts w:ascii="Arial" w:hAnsi="Arial" w:cs="Arial"/>
          <w:b/>
          <w:bCs/>
          <w:sz w:val="24"/>
          <w:szCs w:val="24"/>
        </w:rPr>
        <w:t xml:space="preserve">31 Ocak 2015 Cumartesi Günü saat </w:t>
      </w:r>
      <w:proofErr w:type="gramStart"/>
      <w:r w:rsidR="00B500CE" w:rsidRPr="00507864">
        <w:rPr>
          <w:rFonts w:ascii="Arial" w:hAnsi="Arial" w:cs="Arial"/>
          <w:b/>
          <w:bCs/>
          <w:sz w:val="24"/>
          <w:szCs w:val="24"/>
        </w:rPr>
        <w:t>10:00'da</w:t>
      </w:r>
      <w:proofErr w:type="gramEnd"/>
      <w:r w:rsidR="00B500CE" w:rsidRPr="00507864">
        <w:rPr>
          <w:rFonts w:ascii="Arial" w:hAnsi="Arial" w:cs="Arial"/>
          <w:b/>
          <w:bCs/>
          <w:sz w:val="24"/>
          <w:szCs w:val="24"/>
        </w:rPr>
        <w:t xml:space="preserve"> "Lojistik Yönetimi Semineri"</w:t>
      </w:r>
      <w:r w:rsidR="00B500CE" w:rsidRPr="00403F36">
        <w:rPr>
          <w:rFonts w:ascii="Arial" w:hAnsi="Arial" w:cs="Arial"/>
          <w:bCs/>
          <w:sz w:val="24"/>
          <w:szCs w:val="24"/>
        </w:rPr>
        <w:t xml:space="preserve"> </w:t>
      </w:r>
      <w:r w:rsidR="00B71D83" w:rsidRPr="00403F36">
        <w:rPr>
          <w:rFonts w:ascii="Arial" w:hAnsi="Arial" w:cs="Arial"/>
          <w:bCs/>
          <w:sz w:val="24"/>
          <w:szCs w:val="24"/>
        </w:rPr>
        <w:t>gerçekleştirilecek.</w:t>
      </w:r>
    </w:p>
    <w:p w:rsidR="00B71D83" w:rsidRPr="00403F36" w:rsidRDefault="00B71D83" w:rsidP="00403F36">
      <w:pPr>
        <w:jc w:val="both"/>
        <w:rPr>
          <w:rFonts w:ascii="Arial" w:hAnsi="Arial" w:cs="Arial"/>
          <w:sz w:val="24"/>
          <w:szCs w:val="24"/>
        </w:rPr>
      </w:pPr>
      <w:r w:rsidRPr="00403F36">
        <w:rPr>
          <w:rFonts w:ascii="Arial" w:hAnsi="Arial" w:cs="Arial"/>
          <w:bCs/>
          <w:sz w:val="24"/>
          <w:szCs w:val="24"/>
        </w:rPr>
        <w:t>SATSO ve ABİGEM işbirliği ile gerçekleştirilecek seminerde</w:t>
      </w:r>
      <w:r w:rsidRPr="00403F36">
        <w:rPr>
          <w:rFonts w:ascii="Arial" w:hAnsi="Arial" w:cs="Arial"/>
          <w:b/>
          <w:bCs/>
          <w:sz w:val="24"/>
          <w:szCs w:val="24"/>
        </w:rPr>
        <w:t xml:space="preserve"> </w:t>
      </w:r>
      <w:r w:rsidR="00B500CE" w:rsidRPr="00403F36">
        <w:rPr>
          <w:rFonts w:ascii="Arial" w:hAnsi="Arial" w:cs="Arial"/>
          <w:sz w:val="24"/>
          <w:szCs w:val="24"/>
        </w:rPr>
        <w:t>"Tedarik Zinciri Yönetimi, Lojistik Yönetimi, Sektörün Dünyadaki ve Türkiye'deki durumu, Taşımacılık modelleri, Lojistik Köyleri, 4. Parti Lojistik anlayışı, Depo Yönetim sistemleri"</w:t>
      </w:r>
      <w:r w:rsidRPr="00403F36">
        <w:rPr>
          <w:rFonts w:ascii="Arial" w:hAnsi="Arial" w:cs="Arial"/>
          <w:sz w:val="24"/>
          <w:szCs w:val="24"/>
        </w:rPr>
        <w:t xml:space="preserve"> konularında katılımc</w:t>
      </w:r>
      <w:r w:rsidR="000E3351">
        <w:rPr>
          <w:rFonts w:ascii="Arial" w:hAnsi="Arial" w:cs="Arial"/>
          <w:sz w:val="24"/>
          <w:szCs w:val="24"/>
        </w:rPr>
        <w:t>ılara detaylı bilgiler verilirken katılım ücretsiz olacak.</w:t>
      </w:r>
      <w:bookmarkStart w:id="0" w:name="_GoBack"/>
      <w:bookmarkEnd w:id="0"/>
    </w:p>
    <w:p w:rsidR="00A252BE" w:rsidRPr="00403F36" w:rsidRDefault="00B71D83" w:rsidP="00403F36">
      <w:pPr>
        <w:jc w:val="both"/>
        <w:rPr>
          <w:rFonts w:ascii="Arial" w:hAnsi="Arial" w:cs="Arial"/>
          <w:bCs/>
          <w:sz w:val="24"/>
          <w:szCs w:val="24"/>
        </w:rPr>
      </w:pPr>
      <w:r w:rsidRPr="00403F36">
        <w:rPr>
          <w:rFonts w:ascii="Arial" w:hAnsi="Arial" w:cs="Arial"/>
          <w:sz w:val="24"/>
          <w:szCs w:val="24"/>
        </w:rPr>
        <w:t>Sakarya Ticaret ve Sanayi Odası Eğitim salonunda gerçekleştirilecek seminer</w:t>
      </w:r>
      <w:r w:rsidR="00A252BE" w:rsidRPr="00403F36">
        <w:rPr>
          <w:rFonts w:ascii="Arial" w:hAnsi="Arial" w:cs="Arial"/>
          <w:sz w:val="24"/>
          <w:szCs w:val="24"/>
        </w:rPr>
        <w:t xml:space="preserve">; </w:t>
      </w:r>
      <w:r w:rsidR="00A252BE" w:rsidRPr="00403F36">
        <w:rPr>
          <w:rFonts w:ascii="Arial" w:hAnsi="Arial" w:cs="Arial"/>
          <w:bCs/>
          <w:sz w:val="24"/>
          <w:szCs w:val="24"/>
        </w:rPr>
        <w:t xml:space="preserve">üretici firma lojistik yöneticileri, tedarik zinciri yöneticileri, depo yöneticileri, depo şefi, nakliye yöneticisi, nakliye şefi birimlerinde görev yapan çalışanları ve bu alanda kariyer </w:t>
      </w:r>
      <w:proofErr w:type="gramStart"/>
      <w:r w:rsidR="00A252BE" w:rsidRPr="00403F36">
        <w:rPr>
          <w:rFonts w:ascii="Arial" w:hAnsi="Arial" w:cs="Arial"/>
          <w:bCs/>
          <w:sz w:val="24"/>
          <w:szCs w:val="24"/>
        </w:rPr>
        <w:t>yapmayı</w:t>
      </w:r>
      <w:proofErr w:type="gramEnd"/>
      <w:r w:rsidR="00A252BE" w:rsidRPr="00403F36">
        <w:rPr>
          <w:rFonts w:ascii="Arial" w:hAnsi="Arial" w:cs="Arial"/>
          <w:b/>
          <w:bCs/>
          <w:sz w:val="24"/>
          <w:szCs w:val="24"/>
        </w:rPr>
        <w:t xml:space="preserve"> </w:t>
      </w:r>
      <w:r w:rsidR="00B500CE" w:rsidRPr="00403F36">
        <w:rPr>
          <w:rFonts w:ascii="Arial" w:hAnsi="Arial" w:cs="Arial"/>
          <w:bCs/>
          <w:sz w:val="24"/>
          <w:szCs w:val="24"/>
        </w:rPr>
        <w:t>hedefleyen kişileri kaps</w:t>
      </w:r>
      <w:r w:rsidR="00A252BE" w:rsidRPr="00403F36">
        <w:rPr>
          <w:rFonts w:ascii="Arial" w:hAnsi="Arial" w:cs="Arial"/>
          <w:bCs/>
          <w:sz w:val="24"/>
          <w:szCs w:val="24"/>
        </w:rPr>
        <w:t>ıyor.</w:t>
      </w:r>
    </w:p>
    <w:p w:rsidR="00B500CE" w:rsidRPr="00403F36" w:rsidRDefault="00B500CE" w:rsidP="00403F36">
      <w:pPr>
        <w:jc w:val="both"/>
        <w:rPr>
          <w:rFonts w:ascii="Arial" w:hAnsi="Arial" w:cs="Arial"/>
          <w:sz w:val="24"/>
          <w:szCs w:val="24"/>
        </w:rPr>
      </w:pPr>
    </w:p>
    <w:p w:rsidR="00B500CE" w:rsidRPr="00403F36" w:rsidRDefault="00B500CE" w:rsidP="00403F36">
      <w:pPr>
        <w:jc w:val="both"/>
        <w:rPr>
          <w:rFonts w:ascii="Arial" w:hAnsi="Arial" w:cs="Arial"/>
          <w:sz w:val="24"/>
          <w:szCs w:val="24"/>
        </w:rPr>
      </w:pPr>
      <w:r w:rsidRPr="00403F36">
        <w:rPr>
          <w:rFonts w:ascii="Arial" w:hAnsi="Arial" w:cs="Arial"/>
          <w:sz w:val="24"/>
          <w:szCs w:val="24"/>
        </w:rPr>
        <w:br/>
      </w:r>
    </w:p>
    <w:p w:rsidR="00266E9E" w:rsidRPr="00403F36" w:rsidRDefault="00266E9E" w:rsidP="00403F36">
      <w:pPr>
        <w:jc w:val="both"/>
        <w:rPr>
          <w:rFonts w:ascii="Arial" w:hAnsi="Arial" w:cs="Arial"/>
          <w:sz w:val="24"/>
          <w:szCs w:val="24"/>
        </w:rPr>
      </w:pPr>
    </w:p>
    <w:sectPr w:rsidR="00266E9E" w:rsidRPr="00403F36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500CE"/>
    <w:rsid w:val="0001007A"/>
    <w:rsid w:val="00025DA9"/>
    <w:rsid w:val="000603B6"/>
    <w:rsid w:val="000B35C0"/>
    <w:rsid w:val="000E3351"/>
    <w:rsid w:val="00195E75"/>
    <w:rsid w:val="00232A7B"/>
    <w:rsid w:val="00266E9E"/>
    <w:rsid w:val="002F42E7"/>
    <w:rsid w:val="003976B8"/>
    <w:rsid w:val="00403F36"/>
    <w:rsid w:val="00445CD8"/>
    <w:rsid w:val="00506436"/>
    <w:rsid w:val="00507864"/>
    <w:rsid w:val="0057647D"/>
    <w:rsid w:val="005F5AA7"/>
    <w:rsid w:val="00677438"/>
    <w:rsid w:val="00750638"/>
    <w:rsid w:val="00763E8A"/>
    <w:rsid w:val="0077691B"/>
    <w:rsid w:val="00823061"/>
    <w:rsid w:val="008663D5"/>
    <w:rsid w:val="008A76C4"/>
    <w:rsid w:val="008E534B"/>
    <w:rsid w:val="00A252BE"/>
    <w:rsid w:val="00A34F50"/>
    <w:rsid w:val="00B500CE"/>
    <w:rsid w:val="00B71D83"/>
    <w:rsid w:val="00C35341"/>
    <w:rsid w:val="00C97020"/>
    <w:rsid w:val="00D05F9A"/>
    <w:rsid w:val="00D35117"/>
    <w:rsid w:val="00DB67AF"/>
    <w:rsid w:val="00DD3F6C"/>
    <w:rsid w:val="00DF5FE2"/>
    <w:rsid w:val="00E23443"/>
    <w:rsid w:val="00E34C16"/>
    <w:rsid w:val="00EA1466"/>
    <w:rsid w:val="00EC3113"/>
    <w:rsid w:val="00FA7508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500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Mujgan</cp:lastModifiedBy>
  <cp:revision>10</cp:revision>
  <dcterms:created xsi:type="dcterms:W3CDTF">2015-01-28T07:52:00Z</dcterms:created>
  <dcterms:modified xsi:type="dcterms:W3CDTF">2015-01-28T08:18:00Z</dcterms:modified>
</cp:coreProperties>
</file>